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405"/>
        <w:tblW w:w="0" w:type="auto"/>
        <w:tblLook w:val="04A0" w:firstRow="1" w:lastRow="0" w:firstColumn="1" w:lastColumn="0" w:noHBand="0" w:noVBand="1"/>
      </w:tblPr>
      <w:tblGrid>
        <w:gridCol w:w="1937"/>
        <w:gridCol w:w="5475"/>
        <w:gridCol w:w="1604"/>
      </w:tblGrid>
      <w:tr w:rsidR="00D860CE" w14:paraId="6CB691AA" w14:textId="77777777" w:rsidTr="00F84DB7">
        <w:tc>
          <w:tcPr>
            <w:tcW w:w="1937" w:type="dxa"/>
          </w:tcPr>
          <w:p w14:paraId="7942D652" w14:textId="77777777" w:rsidR="00D860CE" w:rsidRPr="00D860CE" w:rsidRDefault="00D860CE" w:rsidP="000F69E8">
            <w:pPr>
              <w:rPr>
                <w:b/>
              </w:rPr>
            </w:pPr>
            <w:r w:rsidRPr="00D860CE">
              <w:rPr>
                <w:b/>
                <w:sz w:val="24"/>
              </w:rPr>
              <w:t>Date &amp; Time</w:t>
            </w:r>
          </w:p>
        </w:tc>
        <w:tc>
          <w:tcPr>
            <w:tcW w:w="7079" w:type="dxa"/>
            <w:gridSpan w:val="2"/>
          </w:tcPr>
          <w:p w14:paraId="1424F736" w14:textId="0DDF01C2" w:rsidR="00D860CE" w:rsidRPr="00D860CE" w:rsidRDefault="00D860CE" w:rsidP="000F69E8">
            <w:pPr>
              <w:jc w:val="center"/>
              <w:rPr>
                <w:b/>
                <w:sz w:val="28"/>
              </w:rPr>
            </w:pPr>
            <w:r w:rsidRPr="00D860CE">
              <w:rPr>
                <w:b/>
                <w:sz w:val="28"/>
              </w:rPr>
              <w:t xml:space="preserve">Gold Standards Framework </w:t>
            </w:r>
            <w:r w:rsidR="00EC021F">
              <w:rPr>
                <w:b/>
                <w:sz w:val="28"/>
              </w:rPr>
              <w:t xml:space="preserve">Core </w:t>
            </w:r>
            <w:r w:rsidRPr="00D860CE">
              <w:rPr>
                <w:b/>
                <w:sz w:val="28"/>
              </w:rPr>
              <w:t>Care Plan</w:t>
            </w:r>
          </w:p>
          <w:p w14:paraId="692C89FD" w14:textId="77777777" w:rsidR="00D860CE" w:rsidRDefault="00D860CE" w:rsidP="00FB7DB2">
            <w:pPr>
              <w:jc w:val="center"/>
            </w:pPr>
            <w:r w:rsidRPr="00D860CE">
              <w:rPr>
                <w:b/>
                <w:sz w:val="28"/>
              </w:rPr>
              <w:t xml:space="preserve">Needs Based Coding </w:t>
            </w:r>
            <w:r w:rsidR="00FB7DB2">
              <w:rPr>
                <w:b/>
                <w:sz w:val="28"/>
              </w:rPr>
              <w:t>Red</w:t>
            </w:r>
            <w:r w:rsidR="00D2196E">
              <w:rPr>
                <w:b/>
                <w:sz w:val="28"/>
              </w:rPr>
              <w:t xml:space="preserve"> </w:t>
            </w:r>
            <w:r w:rsidR="00FB7DB2">
              <w:rPr>
                <w:b/>
                <w:sz w:val="28"/>
              </w:rPr>
              <w:t>(D</w:t>
            </w:r>
            <w:r w:rsidR="00D2196E">
              <w:rPr>
                <w:b/>
                <w:sz w:val="28"/>
              </w:rPr>
              <w:t>)</w:t>
            </w:r>
          </w:p>
        </w:tc>
      </w:tr>
      <w:tr w:rsidR="003E5224" w14:paraId="61C88CBE" w14:textId="77777777" w:rsidTr="003E5224">
        <w:tc>
          <w:tcPr>
            <w:tcW w:w="9016" w:type="dxa"/>
            <w:gridSpan w:val="3"/>
            <w:shd w:val="clear" w:color="auto" w:fill="FF0000"/>
          </w:tcPr>
          <w:p w14:paraId="09883A12" w14:textId="2910B454" w:rsidR="003E5224" w:rsidRDefault="003E5224" w:rsidP="0037202E">
            <w:pPr>
              <w:pStyle w:val="ListParagraph"/>
              <w:numPr>
                <w:ilvl w:val="0"/>
                <w:numId w:val="1"/>
              </w:numPr>
              <w:ind w:left="317" w:hanging="317"/>
              <w:jc w:val="both"/>
              <w:rPr>
                <w:highlight w:val="red"/>
              </w:rPr>
            </w:pPr>
            <w:r>
              <w:rPr>
                <w:highlight w:val="red"/>
              </w:rPr>
              <w:t>Client</w:t>
            </w:r>
            <w:r w:rsidRPr="00B76AF5">
              <w:rPr>
                <w:highlight w:val="red"/>
              </w:rPr>
              <w:t xml:space="preserve">s have differing requirements at varying stages of their illness; the use of needs-based coding </w:t>
            </w:r>
            <w:r>
              <w:rPr>
                <w:highlight w:val="red"/>
              </w:rPr>
              <w:t>triggers appropriate actions so that the</w:t>
            </w:r>
            <w:r w:rsidRPr="00B76AF5">
              <w:rPr>
                <w:highlight w:val="red"/>
              </w:rPr>
              <w:t xml:space="preserve"> right care </w:t>
            </w:r>
            <w:r>
              <w:rPr>
                <w:highlight w:val="red"/>
              </w:rPr>
              <w:t xml:space="preserve">is given in the right place </w:t>
            </w:r>
            <w:r w:rsidRPr="00B76AF5">
              <w:rPr>
                <w:highlight w:val="red"/>
              </w:rPr>
              <w:t>at the right time</w:t>
            </w:r>
            <w:r>
              <w:rPr>
                <w:highlight w:val="red"/>
              </w:rPr>
              <w:t xml:space="preserve">. </w:t>
            </w:r>
          </w:p>
          <w:p w14:paraId="6C1AF8D2" w14:textId="1627F932" w:rsidR="003E5224" w:rsidRPr="00B76AF5" w:rsidRDefault="003E5224" w:rsidP="0037202E">
            <w:pPr>
              <w:pStyle w:val="ListParagraph"/>
              <w:numPr>
                <w:ilvl w:val="0"/>
                <w:numId w:val="1"/>
              </w:numPr>
              <w:ind w:left="317" w:hanging="317"/>
              <w:jc w:val="both"/>
              <w:rPr>
                <w:highlight w:val="red"/>
              </w:rPr>
            </w:pPr>
            <w:r w:rsidRPr="00B76AF5">
              <w:rPr>
                <w:highlight w:val="red"/>
              </w:rPr>
              <w:t xml:space="preserve">Coding Red (D) </w:t>
            </w:r>
            <w:r>
              <w:rPr>
                <w:highlight w:val="red"/>
              </w:rPr>
              <w:t>- clients</w:t>
            </w:r>
            <w:r w:rsidRPr="00B76AF5">
              <w:rPr>
                <w:highlight w:val="red"/>
              </w:rPr>
              <w:t xml:space="preserve"> may be in the final days </w:t>
            </w:r>
            <w:r>
              <w:rPr>
                <w:highlight w:val="red"/>
              </w:rPr>
              <w:t xml:space="preserve">or hours </w:t>
            </w:r>
            <w:r w:rsidRPr="00B76AF5">
              <w:rPr>
                <w:highlight w:val="red"/>
              </w:rPr>
              <w:t xml:space="preserve">of </w:t>
            </w:r>
            <w:r>
              <w:rPr>
                <w:highlight w:val="red"/>
              </w:rPr>
              <w:t>life</w:t>
            </w:r>
          </w:p>
        </w:tc>
      </w:tr>
      <w:tr w:rsidR="00490D72" w14:paraId="693F3724" w14:textId="77777777" w:rsidTr="00F84DB7">
        <w:tc>
          <w:tcPr>
            <w:tcW w:w="9016" w:type="dxa"/>
            <w:gridSpan w:val="3"/>
          </w:tcPr>
          <w:p w14:paraId="65CC49FC" w14:textId="1FB0E1FD" w:rsidR="00490D72" w:rsidRPr="00490D72" w:rsidRDefault="003E5224" w:rsidP="000F69E8">
            <w:pPr>
              <w:jc w:val="center"/>
              <w:rPr>
                <w:b/>
              </w:rPr>
            </w:pPr>
            <w:r>
              <w:rPr>
                <w:b/>
                <w:sz w:val="24"/>
              </w:rPr>
              <w:t>Client</w:t>
            </w:r>
            <w:r w:rsidR="00490D72" w:rsidRPr="00490D72">
              <w:rPr>
                <w:b/>
                <w:sz w:val="24"/>
              </w:rPr>
              <w:t xml:space="preserve"> agreed goals/outcomes</w:t>
            </w:r>
          </w:p>
        </w:tc>
      </w:tr>
      <w:tr w:rsidR="00490D72" w14:paraId="659E3FCF" w14:textId="77777777" w:rsidTr="00F84DB7">
        <w:tc>
          <w:tcPr>
            <w:tcW w:w="9016" w:type="dxa"/>
            <w:gridSpan w:val="3"/>
          </w:tcPr>
          <w:p w14:paraId="39333DD0" w14:textId="571C45F3" w:rsidR="00130807" w:rsidRDefault="008C5E4D" w:rsidP="00130807">
            <w:pPr>
              <w:pStyle w:val="ListParagraph"/>
              <w:numPr>
                <w:ilvl w:val="0"/>
                <w:numId w:val="2"/>
              </w:numPr>
              <w:ind w:left="567" w:hanging="207"/>
            </w:pPr>
            <w:r>
              <w:t xml:space="preserve">To ensure high quality care in the last days of life, respecting and referring to the </w:t>
            </w:r>
            <w:r w:rsidR="003E5224">
              <w:t>client</w:t>
            </w:r>
            <w:r>
              <w:t xml:space="preserve">’s and relative/carer’s wishes. </w:t>
            </w:r>
          </w:p>
          <w:p w14:paraId="7DD73751" w14:textId="0DA7B540" w:rsidR="008C5E4D" w:rsidRDefault="008C5E4D" w:rsidP="00130807">
            <w:pPr>
              <w:pStyle w:val="ListParagraph"/>
              <w:numPr>
                <w:ilvl w:val="0"/>
                <w:numId w:val="2"/>
              </w:numPr>
              <w:ind w:left="567" w:hanging="207"/>
            </w:pPr>
            <w:r>
              <w:t xml:space="preserve">To ensure good clear comprehensive communication is given to the </w:t>
            </w:r>
            <w:r w:rsidR="003E5224">
              <w:t>client</w:t>
            </w:r>
            <w:r w:rsidR="00D07831">
              <w:t xml:space="preserve"> </w:t>
            </w:r>
            <w:r>
              <w:t>where appropriate and to the relative/carer</w:t>
            </w:r>
            <w:r w:rsidR="00697313">
              <w:t>.</w:t>
            </w:r>
          </w:p>
          <w:p w14:paraId="447207B3" w14:textId="77777777" w:rsidR="00490D72" w:rsidRDefault="008C5E4D" w:rsidP="00130807">
            <w:pPr>
              <w:pStyle w:val="ListParagraph"/>
              <w:numPr>
                <w:ilvl w:val="0"/>
                <w:numId w:val="2"/>
              </w:numPr>
              <w:ind w:left="567" w:hanging="207"/>
            </w:pPr>
            <w:r>
              <w:t>To ensure the changes in care are reviewed regularly by the team.</w:t>
            </w:r>
          </w:p>
        </w:tc>
      </w:tr>
      <w:tr w:rsidR="00490D72" w14:paraId="3F7CF86F" w14:textId="77777777" w:rsidTr="00F84DB7">
        <w:tc>
          <w:tcPr>
            <w:tcW w:w="7412" w:type="dxa"/>
            <w:gridSpan w:val="2"/>
          </w:tcPr>
          <w:p w14:paraId="0302C39E" w14:textId="77777777" w:rsidR="00490D72" w:rsidRPr="00490D72" w:rsidRDefault="00490D72" w:rsidP="000F69E8">
            <w:pPr>
              <w:jc w:val="center"/>
              <w:rPr>
                <w:b/>
              </w:rPr>
            </w:pPr>
            <w:r w:rsidRPr="00490D72">
              <w:rPr>
                <w:b/>
                <w:sz w:val="24"/>
              </w:rPr>
              <w:t>Actions, Intervention and Care Instructions</w:t>
            </w:r>
          </w:p>
        </w:tc>
        <w:tc>
          <w:tcPr>
            <w:tcW w:w="1604" w:type="dxa"/>
          </w:tcPr>
          <w:p w14:paraId="1C172897" w14:textId="77777777" w:rsidR="00490D72" w:rsidRPr="00490D72" w:rsidRDefault="00490D72" w:rsidP="000F69E8">
            <w:pPr>
              <w:rPr>
                <w:b/>
              </w:rPr>
            </w:pPr>
            <w:r w:rsidRPr="00490D72">
              <w:rPr>
                <w:b/>
                <w:sz w:val="24"/>
              </w:rPr>
              <w:t>Signature &amp; Date</w:t>
            </w:r>
          </w:p>
        </w:tc>
      </w:tr>
      <w:tr w:rsidR="003E5224" w14:paraId="490969BB" w14:textId="77777777" w:rsidTr="003E5224">
        <w:trPr>
          <w:trHeight w:val="708"/>
        </w:trPr>
        <w:tc>
          <w:tcPr>
            <w:tcW w:w="7412" w:type="dxa"/>
            <w:gridSpan w:val="2"/>
            <w:shd w:val="clear" w:color="auto" w:fill="FFFFFF" w:themeFill="background1"/>
            <w:vAlign w:val="center"/>
          </w:tcPr>
          <w:p w14:paraId="3853810F" w14:textId="014717E9" w:rsidR="003E5224" w:rsidRDefault="003E5224" w:rsidP="003E5224">
            <w:pPr>
              <w:pStyle w:val="ListParagraph"/>
              <w:numPr>
                <w:ilvl w:val="0"/>
                <w:numId w:val="5"/>
              </w:numPr>
              <w:spacing w:line="180" w:lineRule="exact"/>
            </w:pPr>
            <w:r w:rsidRPr="00DA062F">
              <w:rPr>
                <w:rFonts w:ascii="Arial" w:hAnsi="Arial" w:cs="Arial"/>
                <w:sz w:val="20"/>
                <w:szCs w:val="20"/>
                <w:lang w:val="en-US"/>
              </w:rPr>
              <w:t>Recognition of dying phase. Review client daily. Request DN</w:t>
            </w:r>
            <w:r>
              <w:rPr>
                <w:rFonts w:ascii="Arial" w:hAnsi="Arial" w:cs="Arial"/>
                <w:sz w:val="20"/>
                <w:szCs w:val="20"/>
                <w:lang w:val="en-US"/>
              </w:rPr>
              <w:t>/</w:t>
            </w:r>
            <w:r w:rsidRPr="00DA062F">
              <w:rPr>
                <w:rFonts w:ascii="Arial" w:hAnsi="Arial" w:cs="Arial"/>
                <w:sz w:val="20"/>
                <w:szCs w:val="20"/>
                <w:lang w:val="en-US"/>
              </w:rPr>
              <w:t xml:space="preserve"> MDT</w:t>
            </w:r>
            <w:r>
              <w:rPr>
                <w:rFonts w:ascii="Arial" w:hAnsi="Arial" w:cs="Arial"/>
                <w:sz w:val="20"/>
                <w:szCs w:val="20"/>
                <w:lang w:val="en-US"/>
              </w:rPr>
              <w:t>/</w:t>
            </w:r>
            <w:r w:rsidRPr="00DA062F">
              <w:rPr>
                <w:rFonts w:ascii="Arial" w:hAnsi="Arial" w:cs="Arial"/>
                <w:sz w:val="20"/>
                <w:szCs w:val="20"/>
                <w:lang w:val="en-US"/>
              </w:rPr>
              <w:t>GP to review.</w:t>
            </w:r>
          </w:p>
        </w:tc>
        <w:tc>
          <w:tcPr>
            <w:tcW w:w="1604" w:type="dxa"/>
            <w:shd w:val="clear" w:color="auto" w:fill="FFFFFF" w:themeFill="background1"/>
          </w:tcPr>
          <w:p w14:paraId="768AE1E8" w14:textId="77777777" w:rsidR="003E5224" w:rsidRDefault="003E5224" w:rsidP="003E5224"/>
        </w:tc>
      </w:tr>
      <w:tr w:rsidR="003E5224" w14:paraId="0B4D5BF9" w14:textId="77777777" w:rsidTr="003E5224">
        <w:trPr>
          <w:trHeight w:val="522"/>
        </w:trPr>
        <w:tc>
          <w:tcPr>
            <w:tcW w:w="7412" w:type="dxa"/>
            <w:gridSpan w:val="2"/>
            <w:shd w:val="clear" w:color="auto" w:fill="FFFFFF" w:themeFill="background1"/>
            <w:vAlign w:val="center"/>
          </w:tcPr>
          <w:p w14:paraId="12603C25" w14:textId="77777777" w:rsidR="003E5224" w:rsidRPr="003E5224" w:rsidRDefault="003E5224" w:rsidP="003E5224">
            <w:pPr>
              <w:pStyle w:val="ListParagraph"/>
              <w:spacing w:line="180" w:lineRule="exact"/>
              <w:rPr>
                <w:rFonts w:ascii="Arial" w:hAnsi="Arial" w:cs="Arial"/>
                <w:sz w:val="20"/>
                <w:szCs w:val="20"/>
              </w:rPr>
            </w:pPr>
          </w:p>
          <w:p w14:paraId="639AAE25" w14:textId="77777777" w:rsidR="003E5224" w:rsidRPr="003E5224" w:rsidRDefault="003E5224" w:rsidP="003E5224">
            <w:pPr>
              <w:pStyle w:val="ListParagraph"/>
              <w:numPr>
                <w:ilvl w:val="0"/>
                <w:numId w:val="5"/>
              </w:numPr>
              <w:spacing w:line="180" w:lineRule="exact"/>
              <w:rPr>
                <w:rFonts w:ascii="Arial" w:hAnsi="Arial" w:cs="Arial"/>
                <w:sz w:val="20"/>
                <w:szCs w:val="20"/>
              </w:rPr>
            </w:pPr>
            <w:r w:rsidRPr="00237A60">
              <w:rPr>
                <w:rFonts w:ascii="Arial" w:hAnsi="Arial" w:cs="Arial"/>
                <w:sz w:val="20"/>
                <w:szCs w:val="20"/>
                <w:lang w:val="en-US"/>
              </w:rPr>
              <w:t>Ensure effective communication with client and relatives. Communicate and provide written information regarding the physical changes</w:t>
            </w:r>
            <w:r>
              <w:rPr>
                <w:rFonts w:ascii="Arial" w:hAnsi="Arial" w:cs="Arial"/>
                <w:sz w:val="20"/>
                <w:szCs w:val="20"/>
                <w:lang w:val="en-US"/>
              </w:rPr>
              <w:t xml:space="preserve"> when dying.</w:t>
            </w:r>
            <w:r w:rsidRPr="00237A60">
              <w:rPr>
                <w:rFonts w:ascii="Arial" w:hAnsi="Arial" w:cs="Arial"/>
                <w:sz w:val="20"/>
                <w:szCs w:val="20"/>
                <w:lang w:val="en-US"/>
              </w:rPr>
              <w:t xml:space="preserve"> </w:t>
            </w:r>
          </w:p>
          <w:p w14:paraId="51E4D623" w14:textId="38438C0A" w:rsidR="003E5224" w:rsidRPr="007A1E19" w:rsidRDefault="003E5224" w:rsidP="003E5224">
            <w:pPr>
              <w:pStyle w:val="ListParagraph"/>
              <w:spacing w:line="180" w:lineRule="exact"/>
              <w:rPr>
                <w:rFonts w:ascii="Arial" w:hAnsi="Arial" w:cs="Arial"/>
                <w:sz w:val="20"/>
                <w:szCs w:val="20"/>
              </w:rPr>
            </w:pPr>
          </w:p>
        </w:tc>
        <w:tc>
          <w:tcPr>
            <w:tcW w:w="1604" w:type="dxa"/>
            <w:shd w:val="clear" w:color="auto" w:fill="FFFFFF" w:themeFill="background1"/>
          </w:tcPr>
          <w:p w14:paraId="52F7E65D" w14:textId="77777777" w:rsidR="003E5224" w:rsidRDefault="003E5224" w:rsidP="003E5224"/>
        </w:tc>
      </w:tr>
      <w:tr w:rsidR="003E5224" w14:paraId="67AAAA11" w14:textId="77777777" w:rsidTr="003E5224">
        <w:trPr>
          <w:trHeight w:val="624"/>
        </w:trPr>
        <w:tc>
          <w:tcPr>
            <w:tcW w:w="7412" w:type="dxa"/>
            <w:gridSpan w:val="2"/>
            <w:shd w:val="clear" w:color="auto" w:fill="FFFFFF" w:themeFill="background1"/>
            <w:vAlign w:val="center"/>
          </w:tcPr>
          <w:p w14:paraId="67EE8552" w14:textId="77777777" w:rsidR="003E5224" w:rsidRPr="003E5224" w:rsidRDefault="003E5224" w:rsidP="003E5224">
            <w:pPr>
              <w:pStyle w:val="ListParagraph"/>
            </w:pPr>
          </w:p>
          <w:p w14:paraId="20BE5ED0" w14:textId="77777777" w:rsidR="003E5224" w:rsidRPr="003E5224" w:rsidRDefault="003E5224" w:rsidP="003E5224">
            <w:pPr>
              <w:pStyle w:val="ListParagraph"/>
              <w:numPr>
                <w:ilvl w:val="0"/>
                <w:numId w:val="7"/>
              </w:numPr>
            </w:pPr>
            <w:r w:rsidRPr="003E5224">
              <w:rPr>
                <w:rFonts w:ascii="Arial" w:hAnsi="Arial" w:cs="Arial"/>
                <w:sz w:val="20"/>
                <w:szCs w:val="20"/>
                <w:lang w:val="en-US"/>
              </w:rPr>
              <w:t>Commence personalized care plan for care in the final days of life in line with five priorities of care and continue with symptom assessment i.e., Pain, agitation, excess secretions, and provide good mouth care.</w:t>
            </w:r>
          </w:p>
          <w:p w14:paraId="5E5C11D6" w14:textId="4017B103" w:rsidR="003E5224" w:rsidRDefault="003E5224" w:rsidP="003E5224">
            <w:pPr>
              <w:pStyle w:val="ListParagraph"/>
            </w:pPr>
          </w:p>
        </w:tc>
        <w:tc>
          <w:tcPr>
            <w:tcW w:w="1604" w:type="dxa"/>
            <w:shd w:val="clear" w:color="auto" w:fill="FFFFFF" w:themeFill="background1"/>
          </w:tcPr>
          <w:p w14:paraId="0D25368E" w14:textId="77777777" w:rsidR="003E5224" w:rsidRDefault="003E5224" w:rsidP="003E5224"/>
        </w:tc>
      </w:tr>
      <w:tr w:rsidR="003E5224" w14:paraId="363ABCC7" w14:textId="77777777" w:rsidTr="003E5224">
        <w:trPr>
          <w:trHeight w:val="638"/>
        </w:trPr>
        <w:tc>
          <w:tcPr>
            <w:tcW w:w="7412" w:type="dxa"/>
            <w:gridSpan w:val="2"/>
            <w:shd w:val="clear" w:color="auto" w:fill="FFFFFF" w:themeFill="background1"/>
            <w:vAlign w:val="center"/>
          </w:tcPr>
          <w:p w14:paraId="734F1D7C" w14:textId="7FA11E14" w:rsidR="003E5224" w:rsidRPr="007A1E19" w:rsidRDefault="003E5224" w:rsidP="003E5224">
            <w:pPr>
              <w:pStyle w:val="ListParagraph"/>
              <w:numPr>
                <w:ilvl w:val="0"/>
                <w:numId w:val="5"/>
              </w:numPr>
              <w:spacing w:line="180" w:lineRule="exact"/>
              <w:rPr>
                <w:rFonts w:ascii="Arial" w:hAnsi="Arial" w:cs="Arial"/>
                <w:sz w:val="20"/>
                <w:szCs w:val="20"/>
              </w:rPr>
            </w:pPr>
            <w:r w:rsidRPr="004F3371">
              <w:rPr>
                <w:rFonts w:ascii="Arial" w:hAnsi="Arial" w:cs="Arial"/>
                <w:sz w:val="20"/>
                <w:szCs w:val="20"/>
                <w:lang w:val="en-US"/>
              </w:rPr>
              <w:t xml:space="preserve">Review and ensure care is in alignment with wishes and preferences </w:t>
            </w:r>
            <w:proofErr w:type="gramStart"/>
            <w:r w:rsidRPr="004F3371">
              <w:rPr>
                <w:rFonts w:ascii="Arial" w:hAnsi="Arial" w:cs="Arial"/>
                <w:sz w:val="20"/>
                <w:szCs w:val="20"/>
                <w:lang w:val="en-US"/>
              </w:rPr>
              <w:t>consider</w:t>
            </w:r>
            <w:proofErr w:type="gramEnd"/>
            <w:r w:rsidRPr="004F3371">
              <w:rPr>
                <w:rFonts w:ascii="Arial" w:hAnsi="Arial" w:cs="Arial"/>
                <w:sz w:val="20"/>
                <w:szCs w:val="20"/>
                <w:lang w:val="en-US"/>
              </w:rPr>
              <w:t xml:space="preserve"> emotional</w:t>
            </w:r>
            <w:r>
              <w:rPr>
                <w:rFonts w:ascii="Arial" w:hAnsi="Arial" w:cs="Arial"/>
                <w:sz w:val="20"/>
                <w:szCs w:val="20"/>
                <w:lang w:val="en-US"/>
              </w:rPr>
              <w:t>,</w:t>
            </w:r>
            <w:r w:rsidRPr="004F3371">
              <w:rPr>
                <w:rFonts w:ascii="Arial" w:hAnsi="Arial" w:cs="Arial"/>
                <w:sz w:val="20"/>
                <w:szCs w:val="20"/>
                <w:lang w:val="en-US"/>
              </w:rPr>
              <w:t xml:space="preserve"> spiritual</w:t>
            </w:r>
            <w:r>
              <w:rPr>
                <w:rFonts w:ascii="Arial" w:hAnsi="Arial" w:cs="Arial"/>
                <w:sz w:val="20"/>
                <w:szCs w:val="20"/>
                <w:lang w:val="en-US"/>
              </w:rPr>
              <w:t>,</w:t>
            </w:r>
            <w:r w:rsidRPr="004F3371">
              <w:rPr>
                <w:rFonts w:ascii="Arial" w:hAnsi="Arial" w:cs="Arial"/>
                <w:sz w:val="20"/>
                <w:szCs w:val="20"/>
                <w:lang w:val="en-US"/>
              </w:rPr>
              <w:t xml:space="preserve"> </w:t>
            </w:r>
            <w:r>
              <w:rPr>
                <w:rFonts w:ascii="Arial" w:hAnsi="Arial" w:cs="Arial"/>
                <w:sz w:val="20"/>
                <w:szCs w:val="20"/>
                <w:lang w:val="en-US"/>
              </w:rPr>
              <w:t>c</w:t>
            </w:r>
            <w:r w:rsidRPr="004F3371">
              <w:rPr>
                <w:rFonts w:ascii="Arial" w:hAnsi="Arial" w:cs="Arial"/>
                <w:sz w:val="20"/>
                <w:szCs w:val="20"/>
                <w:lang w:val="en-US"/>
              </w:rPr>
              <w:t>ultural needs and wishes</w:t>
            </w:r>
            <w:r>
              <w:rPr>
                <w:rFonts w:ascii="Arial" w:hAnsi="Arial" w:cs="Arial"/>
                <w:sz w:val="20"/>
                <w:szCs w:val="20"/>
                <w:lang w:val="en-US"/>
              </w:rPr>
              <w:t>.</w:t>
            </w:r>
          </w:p>
        </w:tc>
        <w:tc>
          <w:tcPr>
            <w:tcW w:w="1604" w:type="dxa"/>
            <w:shd w:val="clear" w:color="auto" w:fill="FFFFFF" w:themeFill="background1"/>
          </w:tcPr>
          <w:p w14:paraId="3D2B03BA" w14:textId="77777777" w:rsidR="003E5224" w:rsidRDefault="003E5224" w:rsidP="003E5224"/>
        </w:tc>
      </w:tr>
      <w:tr w:rsidR="003E5224" w14:paraId="6FA76E29" w14:textId="77777777" w:rsidTr="003E5224">
        <w:trPr>
          <w:trHeight w:val="974"/>
        </w:trPr>
        <w:tc>
          <w:tcPr>
            <w:tcW w:w="7412" w:type="dxa"/>
            <w:gridSpan w:val="2"/>
            <w:shd w:val="clear" w:color="auto" w:fill="FFFFFF" w:themeFill="background1"/>
            <w:vAlign w:val="center"/>
          </w:tcPr>
          <w:p w14:paraId="1C6EDC24" w14:textId="630BDE4F" w:rsidR="003E5224" w:rsidRDefault="003E5224" w:rsidP="003E5224">
            <w:pPr>
              <w:pStyle w:val="ListParagraph"/>
              <w:numPr>
                <w:ilvl w:val="0"/>
                <w:numId w:val="7"/>
              </w:numPr>
              <w:spacing w:line="180" w:lineRule="exact"/>
            </w:pPr>
            <w:r w:rsidRPr="003E5224">
              <w:rPr>
                <w:rFonts w:ascii="Arial" w:hAnsi="Arial" w:cs="Arial"/>
                <w:sz w:val="20"/>
                <w:szCs w:val="20"/>
                <w:lang w:val="en-US"/>
              </w:rPr>
              <w:t>DNACPR in place and location of document is recorded. Ensure out of hours have been updated</w:t>
            </w:r>
          </w:p>
        </w:tc>
        <w:tc>
          <w:tcPr>
            <w:tcW w:w="1604" w:type="dxa"/>
            <w:shd w:val="clear" w:color="auto" w:fill="FFFFFF" w:themeFill="background1"/>
          </w:tcPr>
          <w:p w14:paraId="64000407" w14:textId="77777777" w:rsidR="003E5224" w:rsidRDefault="003E5224" w:rsidP="003E5224"/>
        </w:tc>
      </w:tr>
      <w:tr w:rsidR="003E5224" w14:paraId="7A9188B9" w14:textId="77777777" w:rsidTr="003E5224">
        <w:trPr>
          <w:trHeight w:val="699"/>
        </w:trPr>
        <w:tc>
          <w:tcPr>
            <w:tcW w:w="7412" w:type="dxa"/>
            <w:gridSpan w:val="2"/>
            <w:shd w:val="clear" w:color="auto" w:fill="FFFFFF" w:themeFill="background1"/>
            <w:vAlign w:val="center"/>
          </w:tcPr>
          <w:p w14:paraId="2A964087" w14:textId="595C7AA7" w:rsidR="003E5224" w:rsidRPr="007A1E19" w:rsidRDefault="003E5224" w:rsidP="003E5224">
            <w:pPr>
              <w:pStyle w:val="ListParagraph"/>
              <w:numPr>
                <w:ilvl w:val="0"/>
                <w:numId w:val="5"/>
              </w:numPr>
              <w:spacing w:line="180" w:lineRule="exact"/>
              <w:rPr>
                <w:rFonts w:ascii="Arial" w:hAnsi="Arial" w:cs="Arial"/>
                <w:sz w:val="20"/>
                <w:szCs w:val="20"/>
              </w:rPr>
            </w:pPr>
            <w:r>
              <w:rPr>
                <w:rFonts w:ascii="Arial" w:hAnsi="Arial" w:cs="Arial"/>
                <w:sz w:val="20"/>
                <w:szCs w:val="20"/>
                <w:lang w:val="en-US"/>
              </w:rPr>
              <w:t>U</w:t>
            </w:r>
            <w:r w:rsidRPr="0077522D">
              <w:rPr>
                <w:rFonts w:ascii="Arial" w:hAnsi="Arial" w:cs="Arial"/>
                <w:sz w:val="20"/>
                <w:szCs w:val="20"/>
                <w:lang w:val="en-US"/>
              </w:rPr>
              <w:t>nable to take medication</w:t>
            </w:r>
            <w:r>
              <w:rPr>
                <w:rFonts w:ascii="Arial" w:hAnsi="Arial" w:cs="Arial"/>
                <w:sz w:val="20"/>
                <w:szCs w:val="20"/>
                <w:lang w:val="en-US"/>
              </w:rPr>
              <w:t>,</w:t>
            </w:r>
            <w:r w:rsidRPr="0077522D">
              <w:rPr>
                <w:rFonts w:ascii="Arial" w:hAnsi="Arial" w:cs="Arial"/>
                <w:sz w:val="20"/>
                <w:szCs w:val="20"/>
                <w:lang w:val="en-US"/>
              </w:rPr>
              <w:t xml:space="preserve"> request for medication not required to be discontinued</w:t>
            </w:r>
            <w:r>
              <w:rPr>
                <w:rFonts w:ascii="Arial" w:hAnsi="Arial" w:cs="Arial"/>
                <w:sz w:val="20"/>
                <w:szCs w:val="20"/>
                <w:lang w:val="en-US"/>
              </w:rPr>
              <w:t>.</w:t>
            </w:r>
            <w:r w:rsidRPr="0077522D">
              <w:rPr>
                <w:rFonts w:ascii="Arial" w:hAnsi="Arial" w:cs="Arial"/>
                <w:sz w:val="20"/>
                <w:szCs w:val="20"/>
                <w:lang w:val="en-US"/>
              </w:rPr>
              <w:t xml:space="preserve"> </w:t>
            </w:r>
            <w:r>
              <w:rPr>
                <w:rFonts w:ascii="Arial" w:hAnsi="Arial" w:cs="Arial"/>
                <w:sz w:val="20"/>
                <w:szCs w:val="20"/>
                <w:lang w:val="en-US"/>
              </w:rPr>
              <w:t>R</w:t>
            </w:r>
            <w:r w:rsidRPr="0077522D">
              <w:rPr>
                <w:rFonts w:ascii="Arial" w:hAnsi="Arial" w:cs="Arial"/>
                <w:sz w:val="20"/>
                <w:szCs w:val="20"/>
                <w:lang w:val="en-US"/>
              </w:rPr>
              <w:t>equest anticipatory medication is in place</w:t>
            </w:r>
            <w:r>
              <w:rPr>
                <w:rFonts w:ascii="Arial" w:hAnsi="Arial" w:cs="Arial"/>
                <w:sz w:val="20"/>
                <w:szCs w:val="20"/>
                <w:lang w:val="en-US"/>
              </w:rPr>
              <w:t>.</w:t>
            </w:r>
          </w:p>
        </w:tc>
        <w:tc>
          <w:tcPr>
            <w:tcW w:w="1604" w:type="dxa"/>
            <w:shd w:val="clear" w:color="auto" w:fill="FFFFFF" w:themeFill="background1"/>
          </w:tcPr>
          <w:p w14:paraId="613648BE" w14:textId="77777777" w:rsidR="003E5224" w:rsidRDefault="003E5224" w:rsidP="003E5224"/>
        </w:tc>
      </w:tr>
      <w:tr w:rsidR="003E5224" w14:paraId="00C72688" w14:textId="77777777" w:rsidTr="003E5224">
        <w:trPr>
          <w:trHeight w:val="851"/>
        </w:trPr>
        <w:tc>
          <w:tcPr>
            <w:tcW w:w="7412" w:type="dxa"/>
            <w:gridSpan w:val="2"/>
            <w:shd w:val="clear" w:color="auto" w:fill="FFFFFF" w:themeFill="background1"/>
            <w:vAlign w:val="center"/>
          </w:tcPr>
          <w:p w14:paraId="42C2E01B" w14:textId="77777777" w:rsidR="00FF6E77" w:rsidRPr="00FF6E77" w:rsidRDefault="003E5224" w:rsidP="003E5224">
            <w:pPr>
              <w:pStyle w:val="ListParagraph"/>
              <w:numPr>
                <w:ilvl w:val="0"/>
                <w:numId w:val="5"/>
              </w:numPr>
              <w:spacing w:line="180" w:lineRule="exact"/>
            </w:pPr>
            <w:r>
              <w:rPr>
                <w:rFonts w:ascii="Arial" w:hAnsi="Arial" w:cs="Arial"/>
                <w:sz w:val="20"/>
                <w:szCs w:val="20"/>
                <w:lang w:val="en-US"/>
              </w:rPr>
              <w:t>L</w:t>
            </w:r>
            <w:r w:rsidRPr="0077522D">
              <w:rPr>
                <w:rFonts w:ascii="Arial" w:hAnsi="Arial" w:cs="Arial"/>
                <w:sz w:val="20"/>
                <w:szCs w:val="20"/>
                <w:lang w:val="en-US"/>
              </w:rPr>
              <w:t>oss of consciousness</w:t>
            </w:r>
            <w:r>
              <w:rPr>
                <w:rFonts w:ascii="Arial" w:hAnsi="Arial" w:cs="Arial"/>
                <w:sz w:val="20"/>
                <w:szCs w:val="20"/>
                <w:lang w:val="en-US"/>
              </w:rPr>
              <w:t>,</w:t>
            </w:r>
            <w:r w:rsidRPr="0077522D">
              <w:rPr>
                <w:rFonts w:ascii="Arial" w:hAnsi="Arial" w:cs="Arial"/>
                <w:sz w:val="20"/>
                <w:szCs w:val="20"/>
                <w:lang w:val="en-US"/>
              </w:rPr>
              <w:t xml:space="preserve"> bedbound</w:t>
            </w:r>
            <w:r>
              <w:rPr>
                <w:rFonts w:ascii="Arial" w:hAnsi="Arial" w:cs="Arial"/>
                <w:sz w:val="20"/>
                <w:szCs w:val="20"/>
                <w:lang w:val="en-US"/>
              </w:rPr>
              <w:t>,</w:t>
            </w:r>
            <w:r w:rsidRPr="0077522D">
              <w:rPr>
                <w:rFonts w:ascii="Arial" w:hAnsi="Arial" w:cs="Arial"/>
                <w:sz w:val="20"/>
                <w:szCs w:val="20"/>
                <w:lang w:val="en-US"/>
              </w:rPr>
              <w:t xml:space="preserve"> change in appearance</w:t>
            </w:r>
            <w:r>
              <w:rPr>
                <w:rFonts w:ascii="Arial" w:hAnsi="Arial" w:cs="Arial"/>
                <w:sz w:val="20"/>
                <w:szCs w:val="20"/>
                <w:lang w:val="en-US"/>
              </w:rPr>
              <w:t>,</w:t>
            </w:r>
            <w:r w:rsidRPr="0077522D">
              <w:rPr>
                <w:rFonts w:ascii="Arial" w:hAnsi="Arial" w:cs="Arial"/>
                <w:sz w:val="20"/>
                <w:szCs w:val="20"/>
                <w:lang w:val="en-US"/>
              </w:rPr>
              <w:t xml:space="preserve"> skin colour</w:t>
            </w:r>
            <w:r>
              <w:rPr>
                <w:rFonts w:ascii="Arial" w:hAnsi="Arial" w:cs="Arial"/>
                <w:sz w:val="20"/>
                <w:szCs w:val="20"/>
                <w:lang w:val="en-US"/>
              </w:rPr>
              <w:t>,</w:t>
            </w:r>
            <w:r w:rsidRPr="0077522D">
              <w:rPr>
                <w:rFonts w:ascii="Arial" w:hAnsi="Arial" w:cs="Arial"/>
                <w:sz w:val="20"/>
                <w:szCs w:val="20"/>
                <w:lang w:val="en-US"/>
              </w:rPr>
              <w:t xml:space="preserve"> monitor pressure areas</w:t>
            </w:r>
            <w:r>
              <w:rPr>
                <w:rFonts w:ascii="Arial" w:hAnsi="Arial" w:cs="Arial"/>
                <w:sz w:val="20"/>
                <w:szCs w:val="20"/>
                <w:lang w:val="en-US"/>
              </w:rPr>
              <w:t xml:space="preserve">. </w:t>
            </w:r>
          </w:p>
          <w:p w14:paraId="092A0CDE" w14:textId="1EABE026" w:rsidR="003E5224" w:rsidRDefault="003E5224" w:rsidP="003E5224">
            <w:pPr>
              <w:pStyle w:val="ListParagraph"/>
              <w:numPr>
                <w:ilvl w:val="0"/>
                <w:numId w:val="5"/>
              </w:numPr>
              <w:spacing w:line="180" w:lineRule="exact"/>
            </w:pPr>
            <w:r>
              <w:rPr>
                <w:rFonts w:ascii="Arial" w:hAnsi="Arial" w:cs="Arial"/>
                <w:sz w:val="20"/>
                <w:szCs w:val="20"/>
                <w:lang w:val="en-US"/>
              </w:rPr>
              <w:t>U</w:t>
            </w:r>
            <w:r w:rsidRPr="0077522D">
              <w:rPr>
                <w:rFonts w:ascii="Arial" w:hAnsi="Arial" w:cs="Arial"/>
                <w:sz w:val="20"/>
                <w:szCs w:val="20"/>
                <w:lang w:val="en-US"/>
              </w:rPr>
              <w:t>pdate DN</w:t>
            </w:r>
            <w:r>
              <w:rPr>
                <w:rFonts w:ascii="Arial" w:hAnsi="Arial" w:cs="Arial"/>
                <w:sz w:val="20"/>
                <w:szCs w:val="20"/>
                <w:lang w:val="en-US"/>
              </w:rPr>
              <w:t>/MDT/GP</w:t>
            </w:r>
            <w:r w:rsidRPr="0077522D">
              <w:rPr>
                <w:rFonts w:ascii="Arial" w:hAnsi="Arial" w:cs="Arial"/>
                <w:sz w:val="20"/>
                <w:szCs w:val="20"/>
                <w:lang w:val="en-US"/>
              </w:rPr>
              <w:t>of any changes in care</w:t>
            </w:r>
          </w:p>
        </w:tc>
        <w:tc>
          <w:tcPr>
            <w:tcW w:w="1604" w:type="dxa"/>
            <w:shd w:val="clear" w:color="auto" w:fill="FFFFFF" w:themeFill="background1"/>
          </w:tcPr>
          <w:p w14:paraId="2D3C63A3" w14:textId="77777777" w:rsidR="003E5224" w:rsidRDefault="003E5224" w:rsidP="003E5224"/>
        </w:tc>
      </w:tr>
      <w:tr w:rsidR="003E5224" w14:paraId="04E3C560" w14:textId="77777777" w:rsidTr="003E5224">
        <w:trPr>
          <w:trHeight w:val="552"/>
        </w:trPr>
        <w:tc>
          <w:tcPr>
            <w:tcW w:w="7412" w:type="dxa"/>
            <w:gridSpan w:val="2"/>
            <w:shd w:val="clear" w:color="auto" w:fill="FFFFFF" w:themeFill="background1"/>
            <w:vAlign w:val="center"/>
          </w:tcPr>
          <w:p w14:paraId="55E52B14" w14:textId="60076187" w:rsidR="003E5224" w:rsidRPr="007A1E19" w:rsidRDefault="003E5224" w:rsidP="003E5224">
            <w:pPr>
              <w:pStyle w:val="ListParagraph"/>
              <w:numPr>
                <w:ilvl w:val="0"/>
                <w:numId w:val="5"/>
              </w:numPr>
              <w:spacing w:line="180" w:lineRule="exact"/>
              <w:rPr>
                <w:rFonts w:ascii="Arial" w:hAnsi="Arial" w:cs="Arial"/>
                <w:sz w:val="20"/>
                <w:szCs w:val="20"/>
              </w:rPr>
            </w:pPr>
            <w:r>
              <w:rPr>
                <w:rFonts w:ascii="Arial" w:hAnsi="Arial" w:cs="Arial"/>
                <w:sz w:val="20"/>
                <w:szCs w:val="20"/>
                <w:lang w:val="en-US"/>
              </w:rPr>
              <w:t>P</w:t>
            </w:r>
            <w:r w:rsidRPr="005977CF">
              <w:rPr>
                <w:rFonts w:ascii="Arial" w:hAnsi="Arial" w:cs="Arial"/>
                <w:sz w:val="20"/>
                <w:szCs w:val="20"/>
                <w:lang w:val="en-US"/>
              </w:rPr>
              <w:t xml:space="preserve">rovide emotional support to </w:t>
            </w:r>
            <w:r>
              <w:rPr>
                <w:rFonts w:ascii="Arial" w:hAnsi="Arial" w:cs="Arial"/>
                <w:sz w:val="20"/>
                <w:szCs w:val="20"/>
                <w:lang w:val="en-US"/>
              </w:rPr>
              <w:t>the F</w:t>
            </w:r>
            <w:r w:rsidRPr="00FF4133">
              <w:rPr>
                <w:rFonts w:ascii="Arial" w:hAnsi="Arial" w:cs="Arial"/>
                <w:sz w:val="20"/>
                <w:szCs w:val="20"/>
                <w:lang w:val="en-US"/>
              </w:rPr>
              <w:t>amily and others important to the</w:t>
            </w:r>
            <w:r>
              <w:rPr>
                <w:rFonts w:ascii="Arial" w:hAnsi="Arial" w:cs="Arial"/>
                <w:sz w:val="20"/>
                <w:szCs w:val="20"/>
                <w:lang w:val="en-US"/>
              </w:rPr>
              <w:t xml:space="preserve"> client during the dying phase. </w:t>
            </w:r>
          </w:p>
        </w:tc>
        <w:tc>
          <w:tcPr>
            <w:tcW w:w="1604" w:type="dxa"/>
            <w:shd w:val="clear" w:color="auto" w:fill="FFFFFF" w:themeFill="background1"/>
          </w:tcPr>
          <w:p w14:paraId="53B293FA" w14:textId="77777777" w:rsidR="003E5224" w:rsidRDefault="003E5224" w:rsidP="003E5224"/>
        </w:tc>
      </w:tr>
      <w:tr w:rsidR="003E5224" w14:paraId="1E266617" w14:textId="77777777" w:rsidTr="00F84DB7">
        <w:tc>
          <w:tcPr>
            <w:tcW w:w="7412" w:type="dxa"/>
            <w:gridSpan w:val="2"/>
          </w:tcPr>
          <w:p w14:paraId="4C0F568E" w14:textId="5440897D" w:rsidR="003E5224" w:rsidRDefault="003E5224" w:rsidP="003E5224">
            <w:r>
              <w:t>Client’s personalised goals / interventions:</w:t>
            </w:r>
          </w:p>
          <w:p w14:paraId="5EE5079F" w14:textId="77777777" w:rsidR="003E5224" w:rsidRDefault="003E5224" w:rsidP="003E5224"/>
          <w:p w14:paraId="3A2ADD3B" w14:textId="77777777" w:rsidR="003E5224" w:rsidRDefault="003E5224" w:rsidP="003E5224"/>
          <w:p w14:paraId="5C239737" w14:textId="77777777" w:rsidR="003E5224" w:rsidRDefault="003E5224" w:rsidP="003E5224"/>
          <w:p w14:paraId="03879371" w14:textId="77777777" w:rsidR="003E5224" w:rsidRDefault="003E5224" w:rsidP="003E5224"/>
          <w:p w14:paraId="03300496" w14:textId="77777777" w:rsidR="003E5224" w:rsidRDefault="003E5224" w:rsidP="003E5224"/>
        </w:tc>
        <w:tc>
          <w:tcPr>
            <w:tcW w:w="1604" w:type="dxa"/>
          </w:tcPr>
          <w:p w14:paraId="642C9A40" w14:textId="77777777" w:rsidR="003E5224" w:rsidRDefault="003E5224" w:rsidP="003E5224"/>
        </w:tc>
      </w:tr>
    </w:tbl>
    <w:p w14:paraId="42274CDC" w14:textId="77777777" w:rsidR="00031380" w:rsidRDefault="00031380" w:rsidP="00130807"/>
    <w:sectPr w:rsidR="0003138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FB26" w14:textId="77777777" w:rsidR="004E49AF" w:rsidRDefault="004E49AF" w:rsidP="00DC4651">
      <w:pPr>
        <w:spacing w:after="0" w:line="240" w:lineRule="auto"/>
      </w:pPr>
      <w:r>
        <w:separator/>
      </w:r>
    </w:p>
  </w:endnote>
  <w:endnote w:type="continuationSeparator" w:id="0">
    <w:p w14:paraId="5F721430" w14:textId="77777777" w:rsidR="004E49AF" w:rsidRDefault="004E49AF" w:rsidP="00DC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C8A6" w14:textId="61A93E0F" w:rsidR="006324FA" w:rsidRDefault="006324FA" w:rsidP="006324FA">
    <w:pPr>
      <w:pStyle w:val="Footer"/>
      <w:rPr>
        <w:i/>
        <w:sz w:val="16"/>
      </w:rPr>
    </w:pPr>
    <w:r>
      <w:rPr>
        <w:i/>
        <w:sz w:val="16"/>
      </w:rPr>
      <w:t>© GSF Centre CIO 2023</w:t>
    </w:r>
    <w:r w:rsidR="00EB17C6">
      <w:rPr>
        <w:i/>
        <w:sz w:val="16"/>
      </w:rPr>
      <w:t xml:space="preserve"> updated October 2023 (a</w:t>
    </w:r>
    <w:r>
      <w:rPr>
        <w:i/>
        <w:sz w:val="16"/>
      </w:rPr>
      <w:t>dapted from the Core Care Plan by Peninsula Community Health CIC</w:t>
    </w:r>
    <w:r w:rsidR="00EB17C6">
      <w:rPr>
        <w:i/>
        <w:sz w:val="16"/>
      </w:rPr>
      <w:t>).</w:t>
    </w:r>
  </w:p>
  <w:p w14:paraId="5529B46F" w14:textId="2C515CB8" w:rsidR="00DC4651" w:rsidRPr="006324FA" w:rsidRDefault="00DC4651" w:rsidP="00632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EC99" w14:textId="77777777" w:rsidR="004E49AF" w:rsidRDefault="004E49AF" w:rsidP="00DC4651">
      <w:pPr>
        <w:spacing w:after="0" w:line="240" w:lineRule="auto"/>
      </w:pPr>
      <w:r>
        <w:separator/>
      </w:r>
    </w:p>
  </w:footnote>
  <w:footnote w:type="continuationSeparator" w:id="0">
    <w:p w14:paraId="38D71CC5" w14:textId="77777777" w:rsidR="004E49AF" w:rsidRDefault="004E49AF" w:rsidP="00DC4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CC9A" w14:textId="1A62AA05" w:rsidR="00DC4651" w:rsidRDefault="00DC4651" w:rsidP="00DC4651">
    <w:pPr>
      <w:pStyle w:val="Header"/>
      <w:jc w:val="right"/>
    </w:pPr>
    <w:r>
      <w:rPr>
        <w:noProof/>
        <w:lang w:eastAsia="en-GB"/>
      </w:rPr>
      <w:drawing>
        <wp:anchor distT="0" distB="0" distL="114300" distR="114300" simplePos="0" relativeHeight="251656704" behindDoc="0" locked="0" layoutInCell="1" allowOverlap="1" wp14:anchorId="753ACFF4" wp14:editId="5621488C">
          <wp:simplePos x="0" y="0"/>
          <wp:positionH relativeFrom="column">
            <wp:posOffset>4381500</wp:posOffset>
          </wp:positionH>
          <wp:positionV relativeFrom="paragraph">
            <wp:posOffset>-1905</wp:posOffset>
          </wp:positionV>
          <wp:extent cx="1350010" cy="44704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F General - Low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0010" cy="447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5DE"/>
    <w:multiLevelType w:val="hybridMultilevel"/>
    <w:tmpl w:val="1128A0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E90E2B"/>
    <w:multiLevelType w:val="hybridMultilevel"/>
    <w:tmpl w:val="68365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5623A7A"/>
    <w:multiLevelType w:val="hybridMultilevel"/>
    <w:tmpl w:val="9D0E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70A7E"/>
    <w:multiLevelType w:val="hybridMultilevel"/>
    <w:tmpl w:val="8A9AC15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736DF9"/>
    <w:multiLevelType w:val="hybridMultilevel"/>
    <w:tmpl w:val="7DDE2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E27E43"/>
    <w:multiLevelType w:val="hybridMultilevel"/>
    <w:tmpl w:val="5D34EB2C"/>
    <w:lvl w:ilvl="0" w:tplc="08090001">
      <w:start w:val="1"/>
      <w:numFmt w:val="bullet"/>
      <w:lvlText w:val=""/>
      <w:lvlJc w:val="left"/>
      <w:pPr>
        <w:ind w:left="4896" w:hanging="360"/>
      </w:pPr>
      <w:rPr>
        <w:rFonts w:ascii="Symbol" w:hAnsi="Symbol" w:hint="default"/>
      </w:rPr>
    </w:lvl>
    <w:lvl w:ilvl="1" w:tplc="08090003" w:tentative="1">
      <w:start w:val="1"/>
      <w:numFmt w:val="bullet"/>
      <w:lvlText w:val="o"/>
      <w:lvlJc w:val="left"/>
      <w:pPr>
        <w:ind w:left="5616" w:hanging="360"/>
      </w:pPr>
      <w:rPr>
        <w:rFonts w:ascii="Courier New" w:hAnsi="Courier New" w:cs="Courier New" w:hint="default"/>
      </w:rPr>
    </w:lvl>
    <w:lvl w:ilvl="2" w:tplc="08090005" w:tentative="1">
      <w:start w:val="1"/>
      <w:numFmt w:val="bullet"/>
      <w:lvlText w:val=""/>
      <w:lvlJc w:val="left"/>
      <w:pPr>
        <w:ind w:left="6336" w:hanging="360"/>
      </w:pPr>
      <w:rPr>
        <w:rFonts w:ascii="Wingdings" w:hAnsi="Wingdings" w:hint="default"/>
      </w:rPr>
    </w:lvl>
    <w:lvl w:ilvl="3" w:tplc="08090001" w:tentative="1">
      <w:start w:val="1"/>
      <w:numFmt w:val="bullet"/>
      <w:lvlText w:val=""/>
      <w:lvlJc w:val="left"/>
      <w:pPr>
        <w:ind w:left="7056" w:hanging="360"/>
      </w:pPr>
      <w:rPr>
        <w:rFonts w:ascii="Symbol" w:hAnsi="Symbol" w:hint="default"/>
      </w:rPr>
    </w:lvl>
    <w:lvl w:ilvl="4" w:tplc="08090003" w:tentative="1">
      <w:start w:val="1"/>
      <w:numFmt w:val="bullet"/>
      <w:lvlText w:val="o"/>
      <w:lvlJc w:val="left"/>
      <w:pPr>
        <w:ind w:left="7776" w:hanging="360"/>
      </w:pPr>
      <w:rPr>
        <w:rFonts w:ascii="Courier New" w:hAnsi="Courier New" w:cs="Courier New" w:hint="default"/>
      </w:rPr>
    </w:lvl>
    <w:lvl w:ilvl="5" w:tplc="08090005" w:tentative="1">
      <w:start w:val="1"/>
      <w:numFmt w:val="bullet"/>
      <w:lvlText w:val=""/>
      <w:lvlJc w:val="left"/>
      <w:pPr>
        <w:ind w:left="8496" w:hanging="360"/>
      </w:pPr>
      <w:rPr>
        <w:rFonts w:ascii="Wingdings" w:hAnsi="Wingdings" w:hint="default"/>
      </w:rPr>
    </w:lvl>
    <w:lvl w:ilvl="6" w:tplc="08090001" w:tentative="1">
      <w:start w:val="1"/>
      <w:numFmt w:val="bullet"/>
      <w:lvlText w:val=""/>
      <w:lvlJc w:val="left"/>
      <w:pPr>
        <w:ind w:left="9216" w:hanging="360"/>
      </w:pPr>
      <w:rPr>
        <w:rFonts w:ascii="Symbol" w:hAnsi="Symbol" w:hint="default"/>
      </w:rPr>
    </w:lvl>
    <w:lvl w:ilvl="7" w:tplc="08090003" w:tentative="1">
      <w:start w:val="1"/>
      <w:numFmt w:val="bullet"/>
      <w:lvlText w:val="o"/>
      <w:lvlJc w:val="left"/>
      <w:pPr>
        <w:ind w:left="9936" w:hanging="360"/>
      </w:pPr>
      <w:rPr>
        <w:rFonts w:ascii="Courier New" w:hAnsi="Courier New" w:cs="Courier New" w:hint="default"/>
      </w:rPr>
    </w:lvl>
    <w:lvl w:ilvl="8" w:tplc="08090005" w:tentative="1">
      <w:start w:val="1"/>
      <w:numFmt w:val="bullet"/>
      <w:lvlText w:val=""/>
      <w:lvlJc w:val="left"/>
      <w:pPr>
        <w:ind w:left="10656" w:hanging="360"/>
      </w:pPr>
      <w:rPr>
        <w:rFonts w:ascii="Wingdings" w:hAnsi="Wingdings" w:hint="default"/>
      </w:rPr>
    </w:lvl>
  </w:abstractNum>
  <w:abstractNum w:abstractNumId="6" w15:restartNumberingAfterBreak="0">
    <w:nsid w:val="5B4D5C14"/>
    <w:multiLevelType w:val="hybridMultilevel"/>
    <w:tmpl w:val="024A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1756226">
    <w:abstractNumId w:val="1"/>
  </w:num>
  <w:num w:numId="2" w16cid:durableId="1437942619">
    <w:abstractNumId w:val="4"/>
  </w:num>
  <w:num w:numId="3" w16cid:durableId="537086529">
    <w:abstractNumId w:val="6"/>
  </w:num>
  <w:num w:numId="4" w16cid:durableId="43019281">
    <w:abstractNumId w:val="5"/>
  </w:num>
  <w:num w:numId="5" w16cid:durableId="386271607">
    <w:abstractNumId w:val="3"/>
  </w:num>
  <w:num w:numId="6" w16cid:durableId="353725573">
    <w:abstractNumId w:val="0"/>
  </w:num>
  <w:num w:numId="7" w16cid:durableId="33315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CE"/>
    <w:rsid w:val="00031380"/>
    <w:rsid w:val="00055D72"/>
    <w:rsid w:val="000C501B"/>
    <w:rsid w:val="000F69E8"/>
    <w:rsid w:val="00130807"/>
    <w:rsid w:val="00134BDD"/>
    <w:rsid w:val="00190995"/>
    <w:rsid w:val="001B4896"/>
    <w:rsid w:val="001C1239"/>
    <w:rsid w:val="001C29DE"/>
    <w:rsid w:val="002360E7"/>
    <w:rsid w:val="00280279"/>
    <w:rsid w:val="002A7385"/>
    <w:rsid w:val="002F65D6"/>
    <w:rsid w:val="0037202E"/>
    <w:rsid w:val="003E5224"/>
    <w:rsid w:val="003F44D9"/>
    <w:rsid w:val="00457C10"/>
    <w:rsid w:val="00490D72"/>
    <w:rsid w:val="004B4F33"/>
    <w:rsid w:val="004C34F4"/>
    <w:rsid w:val="004E49AF"/>
    <w:rsid w:val="005675F6"/>
    <w:rsid w:val="005903F7"/>
    <w:rsid w:val="00603623"/>
    <w:rsid w:val="00625E83"/>
    <w:rsid w:val="006324FA"/>
    <w:rsid w:val="006534ED"/>
    <w:rsid w:val="00682114"/>
    <w:rsid w:val="00697313"/>
    <w:rsid w:val="006C65EE"/>
    <w:rsid w:val="00700058"/>
    <w:rsid w:val="0077282A"/>
    <w:rsid w:val="00786804"/>
    <w:rsid w:val="007A1E19"/>
    <w:rsid w:val="007C1090"/>
    <w:rsid w:val="007C10AE"/>
    <w:rsid w:val="0088588D"/>
    <w:rsid w:val="008A2F90"/>
    <w:rsid w:val="008C5E4D"/>
    <w:rsid w:val="008D698B"/>
    <w:rsid w:val="00903A18"/>
    <w:rsid w:val="0091680D"/>
    <w:rsid w:val="00930085"/>
    <w:rsid w:val="00946132"/>
    <w:rsid w:val="009D1F43"/>
    <w:rsid w:val="009E39CD"/>
    <w:rsid w:val="00A25A10"/>
    <w:rsid w:val="00A34AE7"/>
    <w:rsid w:val="00AE2BED"/>
    <w:rsid w:val="00AF4A3A"/>
    <w:rsid w:val="00B12CF0"/>
    <w:rsid w:val="00B540BF"/>
    <w:rsid w:val="00B76AF5"/>
    <w:rsid w:val="00B77121"/>
    <w:rsid w:val="00B974EF"/>
    <w:rsid w:val="00BB4F6E"/>
    <w:rsid w:val="00C74FB3"/>
    <w:rsid w:val="00CA16BA"/>
    <w:rsid w:val="00D05EC4"/>
    <w:rsid w:val="00D07831"/>
    <w:rsid w:val="00D2196E"/>
    <w:rsid w:val="00D845A3"/>
    <w:rsid w:val="00D860CE"/>
    <w:rsid w:val="00D8695E"/>
    <w:rsid w:val="00DC4651"/>
    <w:rsid w:val="00DD1151"/>
    <w:rsid w:val="00DD5712"/>
    <w:rsid w:val="00DE35A8"/>
    <w:rsid w:val="00EB17C6"/>
    <w:rsid w:val="00EC021F"/>
    <w:rsid w:val="00EE6530"/>
    <w:rsid w:val="00F30524"/>
    <w:rsid w:val="00F412A7"/>
    <w:rsid w:val="00F84DB7"/>
    <w:rsid w:val="00FB7DB2"/>
    <w:rsid w:val="00FF6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22291"/>
  <w15:docId w15:val="{99B3CBB9-049D-4DBA-B13E-679FD822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6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7385"/>
    <w:pPr>
      <w:ind w:left="720"/>
      <w:contextualSpacing/>
    </w:pPr>
  </w:style>
  <w:style w:type="paragraph" w:styleId="Header">
    <w:name w:val="header"/>
    <w:basedOn w:val="Normal"/>
    <w:link w:val="HeaderChar"/>
    <w:uiPriority w:val="99"/>
    <w:unhideWhenUsed/>
    <w:rsid w:val="00DC4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651"/>
  </w:style>
  <w:style w:type="paragraph" w:styleId="Footer">
    <w:name w:val="footer"/>
    <w:basedOn w:val="Normal"/>
    <w:link w:val="FooterChar"/>
    <w:uiPriority w:val="99"/>
    <w:unhideWhenUsed/>
    <w:rsid w:val="00DC4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651"/>
  </w:style>
  <w:style w:type="paragraph" w:styleId="BalloonText">
    <w:name w:val="Balloon Text"/>
    <w:basedOn w:val="Normal"/>
    <w:link w:val="BalloonTextChar"/>
    <w:uiPriority w:val="99"/>
    <w:semiHidden/>
    <w:unhideWhenUsed/>
    <w:rsid w:val="00DC4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6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42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93D391C9ADD418B0BA315CD4F0CA2" ma:contentTypeVersion="17" ma:contentTypeDescription="Create a new document." ma:contentTypeScope="" ma:versionID="7b44e81b2d4a9b0f7010abb7aa8e5560">
  <xsd:schema xmlns:xsd="http://www.w3.org/2001/XMLSchema" xmlns:xs="http://www.w3.org/2001/XMLSchema" xmlns:p="http://schemas.microsoft.com/office/2006/metadata/properties" xmlns:ns2="d452419c-eb15-435a-a12e-9e4576d35512" xmlns:ns3="56f71626-7103-49ed-b4c2-eb4c22ef0c31" targetNamespace="http://schemas.microsoft.com/office/2006/metadata/properties" ma:root="true" ma:fieldsID="4bf97d488bfeecda7e1a34365cabe29b" ns2:_="" ns3:_="">
    <xsd:import namespace="d452419c-eb15-435a-a12e-9e4576d35512"/>
    <xsd:import namespace="56f71626-7103-49ed-b4c2-eb4c22ef0c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52419c-eb15-435a-a12e-9e4576d35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789a5e1-3755-4873-83f6-9f9d52ea855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f71626-7103-49ed-b4c2-eb4c22ef0c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3d76a3-c234-4e75-8415-fe1dc930b606}" ma:internalName="TaxCatchAll" ma:showField="CatchAllData" ma:web="56f71626-7103-49ed-b4c2-eb4c22ef0c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52419c-eb15-435a-a12e-9e4576d35512">
      <Terms xmlns="http://schemas.microsoft.com/office/infopath/2007/PartnerControls"/>
    </lcf76f155ced4ddcb4097134ff3c332f>
    <TaxCatchAll xmlns="56f71626-7103-49ed-b4c2-eb4c22ef0c3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E79A6-B1EB-49EC-B70E-B389B1BDD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52419c-eb15-435a-a12e-9e4576d35512"/>
    <ds:schemaRef ds:uri="56f71626-7103-49ed-b4c2-eb4c22ef0c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D939CE-6BBB-449B-9F29-6B1A85FE7D20}">
  <ds:schemaRefs>
    <ds:schemaRef ds:uri="http://schemas.microsoft.com/office/2006/metadata/properties"/>
    <ds:schemaRef ds:uri="http://schemas.microsoft.com/office/infopath/2007/PartnerControls"/>
    <ds:schemaRef ds:uri="d452419c-eb15-435a-a12e-9e4576d35512"/>
    <ds:schemaRef ds:uri="56f71626-7103-49ed-b4c2-eb4c22ef0c31"/>
  </ds:schemaRefs>
</ds:datastoreItem>
</file>

<file path=customXml/itemProps3.xml><?xml version="1.0" encoding="utf-8"?>
<ds:datastoreItem xmlns:ds="http://schemas.openxmlformats.org/officeDocument/2006/customXml" ds:itemID="{1FC267E3-ED1B-495F-BA8C-8DEE8932C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 Sangster-Wall</dc:creator>
  <cp:keywords/>
  <dc:description/>
  <cp:lastModifiedBy>I Borosak</cp:lastModifiedBy>
  <cp:revision>2</cp:revision>
  <cp:lastPrinted>2025-05-26T10:19:00Z</cp:lastPrinted>
  <dcterms:created xsi:type="dcterms:W3CDTF">2025-05-26T10:20:00Z</dcterms:created>
  <dcterms:modified xsi:type="dcterms:W3CDTF">2025-05-26T10:20:00Z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0x010100B5893D391C9ADD418B0BA315CD4F0CA2</vt:lpwstr>
  </property>
  <property fmtid="{D5CDD505-2E9C-101B-9397-08002B2CF9AE}" pid="3" name="Order">
    <vt:r8>1064600</vt:r8>
  </property>
  <property fmtid="{D5CDD505-2E9C-101B-9397-08002B2CF9AE}" pid="4" name="MediaServiceImageTags">
    <vt:lpwstr/>
  </property>
</Properties>
</file>